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C3" w:rsidRDefault="005623C3" w:rsidP="00253EF4">
      <w:pPr>
        <w:shd w:val="clear" w:color="auto" w:fill="FFFFFF"/>
        <w:spacing w:after="0" w:line="235" w:lineRule="atLeast"/>
        <w:ind w:left="-360"/>
        <w:jc w:val="center"/>
        <w:rPr>
          <w:rFonts w:ascii="Sylfaen" w:eastAsia="Times New Roman" w:hAnsi="Sylfaen" w:cs="Calibri"/>
          <w:b/>
          <w:bCs/>
          <w:color w:val="222222"/>
          <w:sz w:val="28"/>
          <w:szCs w:val="28"/>
          <w:lang w:val="ka-GE"/>
        </w:rPr>
      </w:pPr>
      <w:r w:rsidRPr="00C61BE5">
        <w:rPr>
          <w:rFonts w:ascii="Sylfaen" w:eastAsia="Times New Roman" w:hAnsi="Sylfaen" w:cs="Calibri"/>
          <w:b/>
          <w:bCs/>
          <w:color w:val="222222"/>
          <w:sz w:val="28"/>
          <w:szCs w:val="28"/>
          <w:lang w:val="ka-GE"/>
        </w:rPr>
        <w:t>კოლეგებო, ფედერაციის წევრებო,</w:t>
      </w:r>
    </w:p>
    <w:p w:rsidR="00C86ADE" w:rsidRPr="005623C3" w:rsidRDefault="00C86ADE" w:rsidP="00C86ADE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222222"/>
          <w:lang w:val="ka-GE"/>
        </w:rPr>
      </w:pPr>
    </w:p>
    <w:p w:rsidR="005B5285" w:rsidRDefault="005623C3" w:rsidP="00C86ADE">
      <w:pPr>
        <w:shd w:val="clear" w:color="auto" w:fill="FFFFFF"/>
        <w:spacing w:after="0" w:line="360" w:lineRule="auto"/>
        <w:ind w:firstLine="540"/>
        <w:jc w:val="both"/>
        <w:rPr>
          <w:rFonts w:ascii="Sylfaen" w:eastAsia="Times New Roman" w:hAnsi="Sylfaen" w:cs="Calibri"/>
          <w:bCs/>
          <w:color w:val="565656"/>
          <w:sz w:val="24"/>
          <w:szCs w:val="24"/>
          <w:lang w:val="ka-GE"/>
        </w:rPr>
      </w:pPr>
      <w:r w:rsidRPr="00F542E3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კიდევ ერთხელ</w:t>
      </w:r>
      <w:r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 xml:space="preserve"> </w:t>
      </w:r>
      <w:r w:rsidRPr="00F542E3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შეგახსენებთ,</w:t>
      </w:r>
      <w:r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 xml:space="preserve"> </w:t>
      </w:r>
      <w:r w:rsidR="00F93F17" w:rsidRPr="00F93F17">
        <w:rPr>
          <w:rFonts w:ascii="Sylfaen" w:eastAsia="Times New Roman" w:hAnsi="Sylfaen" w:cs="Calibri"/>
          <w:bCs/>
          <w:color w:val="222222"/>
          <w:sz w:val="24"/>
          <w:szCs w:val="24"/>
          <w:lang w:val="ka-GE"/>
        </w:rPr>
        <w:t>რომ</w:t>
      </w:r>
      <w:r w:rsidR="00F93F17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 xml:space="preserve"> </w:t>
      </w:r>
      <w:r w:rsidR="00A53894" w:rsidRPr="00A53894">
        <w:rPr>
          <w:rFonts w:ascii="Sylfaen" w:eastAsia="Times New Roman" w:hAnsi="Sylfaen" w:cs="Calibri"/>
          <w:bCs/>
          <w:color w:val="565656"/>
          <w:sz w:val="24"/>
          <w:szCs w:val="24"/>
          <w:lang w:val="ka-GE"/>
        </w:rPr>
        <w:t>ფედერაციის სასწავლო ცენტრ</w:t>
      </w:r>
      <w:r w:rsidR="00A53894">
        <w:rPr>
          <w:rFonts w:ascii="Sylfaen" w:eastAsia="Times New Roman" w:hAnsi="Sylfaen" w:cs="Calibri"/>
          <w:bCs/>
          <w:color w:val="565656"/>
          <w:sz w:val="24"/>
          <w:szCs w:val="24"/>
          <w:lang w:val="ka-GE"/>
        </w:rPr>
        <w:t xml:space="preserve">ი 25 თებერვლიდან იწყებს მსმენელთა </w:t>
      </w:r>
      <w:r w:rsidR="0040765A">
        <w:rPr>
          <w:rFonts w:ascii="Sylfaen" w:eastAsia="Times New Roman" w:hAnsi="Sylfaen" w:cs="Calibri"/>
          <w:bCs/>
          <w:color w:val="565656"/>
          <w:sz w:val="24"/>
          <w:szCs w:val="24"/>
          <w:lang w:val="ka-GE"/>
        </w:rPr>
        <w:t xml:space="preserve">მიღებას </w:t>
      </w:r>
      <w:r w:rsidR="00F93F17">
        <w:rPr>
          <w:rFonts w:ascii="Sylfaen" w:eastAsia="Times New Roman" w:hAnsi="Sylfaen" w:cs="Calibri"/>
          <w:bCs/>
          <w:color w:val="565656"/>
          <w:sz w:val="24"/>
          <w:szCs w:val="24"/>
          <w:lang w:val="ka-GE"/>
        </w:rPr>
        <w:t>კურსზე:</w:t>
      </w:r>
    </w:p>
    <w:p w:rsidR="00F93F17" w:rsidRDefault="00F93F17" w:rsidP="00C86ADE">
      <w:pPr>
        <w:shd w:val="clear" w:color="auto" w:fill="FFFFFF"/>
        <w:spacing w:after="0" w:line="360" w:lineRule="auto"/>
        <w:ind w:firstLine="540"/>
        <w:jc w:val="both"/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</w:pPr>
      <w:r w:rsidRPr="00F542E3"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  <w:t>მცირე და საშუალო საწარმოთა ფინანსური აღრიცხვის საერთაშორისო სტანდარტები - აღრიცხვა, ფინანსური ანგარიშგების მომზადება და სამართლიანი წარდგი</w:t>
      </w:r>
      <w:r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  <w:t>ნ</w:t>
      </w:r>
      <w:r w:rsidRPr="00F542E3"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  <w:t>ება </w:t>
      </w:r>
      <w:r w:rsidRPr="00F542E3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(თეორია და პრაქტიკა)</w:t>
      </w:r>
      <w:r w:rsidRPr="00F542E3"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  <w:t>.</w:t>
      </w:r>
    </w:p>
    <w:p w:rsidR="00246C3C" w:rsidRPr="00246C3C" w:rsidRDefault="005B5285" w:rsidP="00C86ADE">
      <w:pPr>
        <w:spacing w:after="0" w:line="360" w:lineRule="auto"/>
        <w:ind w:firstLine="540"/>
        <w:jc w:val="both"/>
        <w:rPr>
          <w:rFonts w:ascii="Sylfaen" w:hAnsi="Sylfaen" w:cs="BPG Arial"/>
          <w:sz w:val="24"/>
          <w:szCs w:val="24"/>
          <w:lang w:val="ka-GE"/>
        </w:rPr>
      </w:pPr>
      <w:r w:rsidRPr="0040765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სწავლება წარიმართება</w:t>
      </w:r>
      <w:r w:rsidRPr="00246C3C"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  <w:t xml:space="preserve"> </w:t>
      </w:r>
      <w:r w:rsidRPr="00246C3C">
        <w:rPr>
          <w:rFonts w:ascii="Sylfaen" w:hAnsi="Sylfaen" w:cs="BPG Arial"/>
          <w:sz w:val="24"/>
          <w:szCs w:val="24"/>
          <w:lang w:val="ka-GE"/>
        </w:rPr>
        <w:t>მსს ფასს სტანდარტის ცნობადობის ამაღლების პროექტის</w:t>
      </w:r>
      <w:r w:rsidRPr="00246C3C">
        <w:rPr>
          <w:rFonts w:ascii="Sylfaen" w:hAnsi="Sylfaen" w:cs="BPG Arial"/>
          <w:sz w:val="24"/>
          <w:szCs w:val="24"/>
        </w:rPr>
        <w:t xml:space="preserve"> ფარგლებში </w:t>
      </w:r>
      <w:r w:rsidR="00246C3C" w:rsidRPr="00246C3C">
        <w:rPr>
          <w:rFonts w:ascii="Sylfaen" w:hAnsi="Sylfaen" w:cs="BPG Arial"/>
          <w:sz w:val="24"/>
          <w:szCs w:val="24"/>
        </w:rPr>
        <w:t>საბოლოო მომხმარებლის</w:t>
      </w:r>
      <w:r w:rsidR="0040765A">
        <w:rPr>
          <w:rFonts w:ascii="Sylfaen" w:hAnsi="Sylfaen" w:cs="BPG Arial"/>
          <w:sz w:val="24"/>
          <w:szCs w:val="24"/>
          <w:lang w:val="ka-GE"/>
        </w:rPr>
        <w:t>თვის</w:t>
      </w:r>
      <w:r w:rsidR="00246C3C" w:rsidRPr="00246C3C">
        <w:rPr>
          <w:rFonts w:ascii="Sylfaen" w:hAnsi="Sylfaen" w:cs="BPG Arial"/>
          <w:sz w:val="24"/>
          <w:szCs w:val="24"/>
          <w:lang w:val="ka-GE"/>
        </w:rPr>
        <w:t xml:space="preserve"> განკუთვნილი პროგრამით</w:t>
      </w:r>
      <w:r w:rsidR="00246C3C">
        <w:rPr>
          <w:rFonts w:ascii="Sylfaen" w:hAnsi="Sylfaen" w:cs="BPG Arial"/>
          <w:sz w:val="24"/>
          <w:szCs w:val="24"/>
          <w:lang w:val="ka-GE"/>
        </w:rPr>
        <w:t>. მსმენელებს მიეწოდება მასალა,</w:t>
      </w:r>
      <w:r w:rsidR="00246C3C" w:rsidRPr="00246C3C">
        <w:rPr>
          <w:rFonts w:ascii="Sylfaen" w:hAnsi="Sylfaen" w:cs="BPG Arial"/>
          <w:sz w:val="24"/>
          <w:szCs w:val="24"/>
          <w:lang w:val="ka-GE"/>
        </w:rPr>
        <w:t xml:space="preserve"> რომლითაც კურსდამთავრებული </w:t>
      </w:r>
      <w:r w:rsidR="00246C3C">
        <w:rPr>
          <w:rFonts w:ascii="Sylfaen" w:hAnsi="Sylfaen" w:cs="BPG Arial"/>
          <w:sz w:val="24"/>
          <w:szCs w:val="24"/>
          <w:lang w:val="ka-GE"/>
        </w:rPr>
        <w:t xml:space="preserve">შეძლებს </w:t>
      </w:r>
      <w:r w:rsidR="00246C3C" w:rsidRPr="00246C3C">
        <w:rPr>
          <w:rFonts w:ascii="Sylfaen" w:hAnsi="Sylfaen" w:cs="BPG Arial"/>
          <w:sz w:val="24"/>
          <w:szCs w:val="24"/>
          <w:lang w:val="ka-GE"/>
        </w:rPr>
        <w:t>დამოუკიდებლად</w:t>
      </w:r>
      <w:r w:rsidR="00246C3C">
        <w:rPr>
          <w:rFonts w:ascii="Sylfaen" w:hAnsi="Sylfaen" w:cs="BPG Arial"/>
          <w:sz w:val="24"/>
          <w:szCs w:val="24"/>
          <w:lang w:val="ka-GE"/>
        </w:rPr>
        <w:t xml:space="preserve"> </w:t>
      </w:r>
      <w:r w:rsidR="00246C3C" w:rsidRPr="00246C3C">
        <w:rPr>
          <w:rFonts w:ascii="Sylfaen" w:hAnsi="Sylfaen" w:cs="BPG Arial"/>
          <w:sz w:val="24"/>
          <w:szCs w:val="24"/>
          <w:lang w:val="ka-GE"/>
        </w:rPr>
        <w:t xml:space="preserve"> მოამზადოს სრული პაკეტი</w:t>
      </w:r>
      <w:r w:rsidR="00246C3C">
        <w:rPr>
          <w:rFonts w:ascii="Sylfaen" w:hAnsi="Sylfaen" w:cs="BPG Arial"/>
          <w:sz w:val="24"/>
          <w:szCs w:val="24"/>
          <w:lang w:val="ka-GE"/>
        </w:rPr>
        <w:t xml:space="preserve"> </w:t>
      </w:r>
      <w:r w:rsidR="00246C3C" w:rsidRPr="00246C3C">
        <w:rPr>
          <w:rFonts w:ascii="Sylfaen" w:hAnsi="Sylfaen" w:cs="BPG Arial"/>
          <w:sz w:val="24"/>
          <w:szCs w:val="24"/>
          <w:lang w:val="ka-GE"/>
        </w:rPr>
        <w:t xml:space="preserve"> და </w:t>
      </w:r>
      <w:r w:rsidR="00246C3C">
        <w:rPr>
          <w:rFonts w:ascii="Sylfaen" w:hAnsi="Sylfaen" w:cs="BPG Arial"/>
          <w:sz w:val="24"/>
          <w:szCs w:val="24"/>
          <w:lang w:val="ka-GE"/>
        </w:rPr>
        <w:t>ექნებათ</w:t>
      </w:r>
      <w:r w:rsidR="00246C3C" w:rsidRPr="00246C3C">
        <w:rPr>
          <w:rFonts w:ascii="Sylfaen" w:hAnsi="Sylfaen" w:cs="BPG Arial"/>
          <w:sz w:val="24"/>
          <w:szCs w:val="24"/>
          <w:lang w:val="ka-GE"/>
        </w:rPr>
        <w:t xml:space="preserve"> ს</w:t>
      </w:r>
      <w:r w:rsidR="00246C3C">
        <w:rPr>
          <w:rFonts w:ascii="Sylfaen" w:hAnsi="Sylfaen" w:cs="BPG Arial"/>
          <w:sz w:val="24"/>
          <w:szCs w:val="24"/>
          <w:lang w:val="ka-GE"/>
        </w:rPr>
        <w:t xml:space="preserve">აფუძვლიანი </w:t>
      </w:r>
      <w:r w:rsidR="00246C3C" w:rsidRPr="00246C3C">
        <w:rPr>
          <w:rFonts w:ascii="Sylfaen" w:hAnsi="Sylfaen" w:cs="BPG Arial"/>
          <w:sz w:val="24"/>
          <w:szCs w:val="24"/>
          <w:lang w:val="ka-GE"/>
        </w:rPr>
        <w:t>წარმოდგენა სტანდარტზე გადასვლის პროცედურებ</w:t>
      </w:r>
      <w:r w:rsidR="00246C3C">
        <w:rPr>
          <w:rFonts w:ascii="Sylfaen" w:hAnsi="Sylfaen" w:cs="BPG Arial"/>
          <w:sz w:val="24"/>
          <w:szCs w:val="24"/>
          <w:lang w:val="ka-GE"/>
        </w:rPr>
        <w:t>ის შესახებ</w:t>
      </w:r>
      <w:r w:rsidR="00246C3C" w:rsidRPr="00246C3C">
        <w:rPr>
          <w:rFonts w:ascii="Sylfaen" w:hAnsi="Sylfaen" w:cs="BPG Arial"/>
          <w:sz w:val="24"/>
          <w:szCs w:val="24"/>
          <w:lang w:val="ka-GE"/>
        </w:rPr>
        <w:t xml:space="preserve">. </w:t>
      </w:r>
    </w:p>
    <w:p w:rsidR="00246C3C" w:rsidRDefault="00246C3C" w:rsidP="00C86ADE">
      <w:pPr>
        <w:spacing w:after="0" w:line="360" w:lineRule="auto"/>
        <w:ind w:firstLine="540"/>
        <w:jc w:val="both"/>
        <w:rPr>
          <w:rFonts w:ascii="Sylfaen" w:hAnsi="Sylfaen" w:cs="BPG Arial"/>
          <w:sz w:val="24"/>
          <w:szCs w:val="24"/>
          <w:lang w:val="ka-GE"/>
        </w:rPr>
      </w:pPr>
      <w:r w:rsidRPr="00060171">
        <w:rPr>
          <w:rFonts w:ascii="Sylfaen" w:hAnsi="Sylfaen" w:cs="BPG Arial"/>
          <w:sz w:val="24"/>
          <w:szCs w:val="24"/>
          <w:lang w:val="ka-GE"/>
        </w:rPr>
        <w:t xml:space="preserve">პროგრამა მოიცავს </w:t>
      </w:r>
      <w:r w:rsidR="00C93AE5" w:rsidRPr="0040765A">
        <w:rPr>
          <w:rFonts w:ascii="Sylfaen" w:hAnsi="Sylfaen" w:cs="BPG Arial"/>
          <w:b/>
          <w:sz w:val="24"/>
          <w:szCs w:val="24"/>
          <w:lang w:val="ka-GE"/>
        </w:rPr>
        <w:t>სულ</w:t>
      </w:r>
      <w:r w:rsidRPr="0040765A">
        <w:rPr>
          <w:rFonts w:ascii="Sylfaen" w:hAnsi="Sylfaen" w:cs="BPG Arial"/>
          <w:b/>
          <w:sz w:val="24"/>
          <w:szCs w:val="24"/>
          <w:lang w:val="ka-GE"/>
        </w:rPr>
        <w:t xml:space="preserve"> 36 საათ</w:t>
      </w:r>
      <w:r w:rsidR="00C93AE5" w:rsidRPr="0040765A">
        <w:rPr>
          <w:rFonts w:ascii="Sylfaen" w:hAnsi="Sylfaen" w:cs="BPG Arial"/>
          <w:b/>
          <w:sz w:val="24"/>
          <w:szCs w:val="24"/>
          <w:lang w:val="ka-GE"/>
        </w:rPr>
        <w:t>ს</w:t>
      </w:r>
      <w:r w:rsidR="00060171">
        <w:rPr>
          <w:rFonts w:ascii="Sylfaen" w:hAnsi="Sylfaen" w:cs="BPG Arial"/>
          <w:sz w:val="24"/>
          <w:szCs w:val="24"/>
          <w:lang w:val="ka-GE"/>
        </w:rPr>
        <w:t xml:space="preserve"> (12 შეხვედრა)</w:t>
      </w:r>
      <w:r w:rsidR="00C93AE5" w:rsidRPr="00060171">
        <w:rPr>
          <w:rFonts w:ascii="Sylfaen" w:hAnsi="Sylfaen" w:cs="BPG Arial"/>
          <w:sz w:val="24"/>
          <w:szCs w:val="24"/>
          <w:lang w:val="ka-GE"/>
        </w:rPr>
        <w:t xml:space="preserve">, აქედან, </w:t>
      </w:r>
      <w:r w:rsidRPr="00060171">
        <w:rPr>
          <w:rFonts w:ascii="Sylfaen" w:hAnsi="Sylfaen" w:cs="BPG Arial"/>
          <w:sz w:val="24"/>
          <w:szCs w:val="24"/>
          <w:lang w:val="ka-GE"/>
        </w:rPr>
        <w:t xml:space="preserve">34 საათი </w:t>
      </w:r>
      <w:r w:rsidR="00C93AE5" w:rsidRPr="00060171">
        <w:rPr>
          <w:rFonts w:ascii="Sylfaen" w:hAnsi="Sylfaen" w:cs="BPG Arial"/>
          <w:sz w:val="24"/>
          <w:szCs w:val="24"/>
          <w:lang w:val="ka-GE"/>
        </w:rPr>
        <w:t xml:space="preserve">ეთმობა ლექციებს, </w:t>
      </w:r>
      <w:r w:rsidRPr="00060171">
        <w:rPr>
          <w:rFonts w:ascii="Sylfaen" w:hAnsi="Sylfaen" w:cs="BPG Arial"/>
          <w:sz w:val="24"/>
          <w:szCs w:val="24"/>
          <w:lang w:val="ka-GE"/>
        </w:rPr>
        <w:t xml:space="preserve">ხოლო 2 საათი გამოყოფილია ტესტირებისთვის. </w:t>
      </w:r>
    </w:p>
    <w:p w:rsidR="00167C33" w:rsidRPr="007E70B3" w:rsidRDefault="00167C33" w:rsidP="00236360">
      <w:pPr>
        <w:spacing w:after="0" w:line="360" w:lineRule="auto"/>
        <w:jc w:val="both"/>
        <w:rPr>
          <w:rFonts w:ascii="Sylfaen" w:hAnsi="Sylfaen"/>
          <w:sz w:val="21"/>
          <w:szCs w:val="21"/>
          <w:lang w:val="ka-GE"/>
        </w:rPr>
      </w:pPr>
      <w:r w:rsidRPr="007E70B3">
        <w:rPr>
          <w:rFonts w:ascii="Sylfaen" w:hAnsi="Sylfaen"/>
          <w:sz w:val="24"/>
          <w:szCs w:val="24"/>
          <w:lang w:val="ka-GE"/>
        </w:rPr>
        <w:t xml:space="preserve">        სწავლებას ჩაატარებენ: </w:t>
      </w:r>
      <w:r w:rsidRPr="007E70B3">
        <w:rPr>
          <w:rFonts w:ascii="Sylfaen" w:hAnsi="Sylfaen" w:cs="Sylfaen"/>
          <w:sz w:val="24"/>
          <w:szCs w:val="24"/>
          <w:lang w:val="ka-GE"/>
        </w:rPr>
        <w:t>ბუღალტრული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აღრიცხვის</w:t>
      </w:r>
      <w:r w:rsidRPr="007E70B3">
        <w:rPr>
          <w:rFonts w:ascii="Sylfaen" w:hAnsi="Sylfaen"/>
          <w:sz w:val="24"/>
          <w:szCs w:val="24"/>
          <w:lang w:val="ka-GE"/>
        </w:rPr>
        <w:t xml:space="preserve">, </w:t>
      </w:r>
      <w:r w:rsidRPr="007E70B3">
        <w:rPr>
          <w:rFonts w:ascii="Sylfaen" w:hAnsi="Sylfaen" w:cs="Sylfaen"/>
          <w:sz w:val="24"/>
          <w:szCs w:val="24"/>
          <w:lang w:val="ka-GE"/>
        </w:rPr>
        <w:t>ანგარიშგების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და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აუდიტის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ზედამხედველობის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ინიციატივითა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და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მსოფლიო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ბანკის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მხარდაჭერით</w:t>
      </w:r>
      <w:r w:rsidRPr="007E70B3">
        <w:rPr>
          <w:rFonts w:ascii="Sylfaen" w:hAnsi="Sylfaen"/>
          <w:sz w:val="24"/>
          <w:szCs w:val="24"/>
          <w:lang w:val="ka-GE"/>
        </w:rPr>
        <w:t xml:space="preserve">, </w:t>
      </w:r>
      <w:r w:rsidRPr="007E70B3">
        <w:rPr>
          <w:rFonts w:ascii="Sylfaen" w:hAnsi="Sylfaen" w:cs="Sylfaen"/>
          <w:sz w:val="24"/>
          <w:szCs w:val="24"/>
          <w:lang w:val="ka-GE"/>
        </w:rPr>
        <w:t>ამერიკის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შეერთებული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შტატების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სააგენტოს</w:t>
      </w:r>
      <w:r w:rsidRPr="007E70B3">
        <w:rPr>
          <w:rFonts w:ascii="Sylfaen" w:hAnsi="Sylfaen"/>
          <w:sz w:val="24"/>
          <w:szCs w:val="24"/>
          <w:lang w:val="ka-GE"/>
        </w:rPr>
        <w:t xml:space="preserve"> (USAID) „</w:t>
      </w:r>
      <w:r w:rsidRPr="007E70B3">
        <w:rPr>
          <w:rFonts w:ascii="Sylfaen" w:hAnsi="Sylfaen" w:cs="Sylfaen"/>
          <w:sz w:val="24"/>
          <w:szCs w:val="24"/>
          <w:lang w:val="ka-GE"/>
        </w:rPr>
        <w:t>მმართველობა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განვითარებისათვის</w:t>
      </w:r>
      <w:r w:rsidRPr="007E70B3">
        <w:rPr>
          <w:rFonts w:ascii="Sylfaen" w:hAnsi="Sylfaen"/>
          <w:sz w:val="24"/>
          <w:szCs w:val="24"/>
          <w:lang w:val="ka-GE"/>
        </w:rPr>
        <w:t xml:space="preserve">“ (G4G) </w:t>
      </w:r>
      <w:r w:rsidRPr="007E70B3">
        <w:rPr>
          <w:rFonts w:ascii="Sylfaen" w:hAnsi="Sylfaen" w:cs="Sylfaen"/>
          <w:sz w:val="24"/>
          <w:szCs w:val="24"/>
          <w:lang w:val="ka-GE"/>
        </w:rPr>
        <w:t>პროექტის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მეორე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და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მესამე</w:t>
      </w:r>
      <w:r w:rsidRPr="007E70B3">
        <w:rPr>
          <w:rFonts w:ascii="Sylfaen" w:hAnsi="Sylfaen"/>
          <w:sz w:val="24"/>
          <w:szCs w:val="24"/>
          <w:lang w:val="ka-GE"/>
        </w:rPr>
        <w:t xml:space="preserve">  </w:t>
      </w:r>
      <w:r w:rsidRPr="007E70B3">
        <w:rPr>
          <w:rFonts w:ascii="Sylfaen" w:hAnsi="Sylfaen" w:cs="Sylfaen"/>
          <w:sz w:val="24"/>
          <w:szCs w:val="24"/>
          <w:lang w:val="ka-GE"/>
        </w:rPr>
        <w:t>კატეგორიის საწარმოებისთვის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მსს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ფასს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სტანდარტის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დანერგვის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ხელშეწყობის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 xml:space="preserve">პროგრამით მომზადებული ტრენერები, პროფესორები: </w:t>
      </w:r>
      <w:r w:rsidRPr="007E70B3">
        <w:rPr>
          <w:rFonts w:ascii="Sylfaen" w:hAnsi="Sylfaen" w:cs="Sylfaen"/>
          <w:b/>
          <w:sz w:val="24"/>
          <w:szCs w:val="24"/>
          <w:lang w:val="ka-GE"/>
        </w:rPr>
        <w:t>ლევან საბაური, ნანა სრესელი, დავით ჯალაღონია, იური პაპასქუა</w:t>
      </w:r>
      <w:r>
        <w:rPr>
          <w:rFonts w:ascii="Sylfaen" w:hAnsi="Sylfaen" w:cs="Sylfaen"/>
          <w:b/>
          <w:sz w:val="24"/>
          <w:szCs w:val="24"/>
        </w:rPr>
        <w:t xml:space="preserve">,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ნათელა ვაშაკიძე, დეზდემონა მაღლაკელიძე. </w:t>
      </w:r>
      <w:r w:rsidRPr="007E70B3">
        <w:rPr>
          <w:rFonts w:ascii="Sylfaen" w:hAnsi="Sylfaen" w:cs="Sylfaen"/>
          <w:sz w:val="24"/>
          <w:szCs w:val="24"/>
          <w:lang w:val="ka-GE"/>
        </w:rPr>
        <w:t xml:space="preserve">საგადასახადო თემატიკას გაუძღვება საგადასახადო საქმის სპეციალისტი </w:t>
      </w:r>
      <w:r w:rsidRPr="007E70B3">
        <w:rPr>
          <w:rFonts w:ascii="Sylfaen" w:hAnsi="Sylfaen" w:cs="Sylfaen"/>
          <w:b/>
          <w:sz w:val="24"/>
          <w:szCs w:val="24"/>
          <w:lang w:val="ka-GE"/>
        </w:rPr>
        <w:t>ზეინაბ ქობულაძე.</w:t>
      </w:r>
      <w:r w:rsidRPr="007E70B3">
        <w:rPr>
          <w:rFonts w:ascii="BPG Arial" w:hAnsi="BPG Arial"/>
          <w:sz w:val="21"/>
          <w:szCs w:val="21"/>
          <w:lang w:val="ka-GE"/>
        </w:rPr>
        <w:t xml:space="preserve"> </w:t>
      </w:r>
    </w:p>
    <w:p w:rsidR="00F93F17" w:rsidRPr="00060171" w:rsidRDefault="00C93AE5" w:rsidP="00236360">
      <w:pPr>
        <w:shd w:val="clear" w:color="auto" w:fill="FFFFFF"/>
        <w:spacing w:after="0" w:line="360" w:lineRule="auto"/>
        <w:ind w:firstLine="540"/>
        <w:jc w:val="both"/>
        <w:rPr>
          <w:rFonts w:ascii="Sylfaen" w:eastAsia="Times New Roman" w:hAnsi="Sylfaen" w:cs="Calibri"/>
          <w:color w:val="222222"/>
          <w:sz w:val="24"/>
          <w:szCs w:val="24"/>
          <w:lang w:val="ka-GE"/>
        </w:rPr>
      </w:pPr>
      <w:r w:rsidRPr="00060171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მსმენელთათვის მაქსიმალური ხელშეწყობის</w:t>
      </w:r>
      <w:r w:rsidR="000339AF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 მიზნით, სწავლების გადასახადი მინიმალურია - </w:t>
      </w:r>
      <w:r w:rsidR="000339AF" w:rsidRPr="000339AF">
        <w:rPr>
          <w:rFonts w:ascii="Sylfaen" w:eastAsia="Times New Roman" w:hAnsi="Sylfaen" w:cs="Calibri"/>
          <w:b/>
          <w:color w:val="222222"/>
          <w:sz w:val="24"/>
          <w:szCs w:val="24"/>
          <w:lang w:val="ka-GE"/>
        </w:rPr>
        <w:t>სულ 400 ლარი.</w:t>
      </w:r>
      <w:r w:rsidR="000339AF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 </w:t>
      </w:r>
      <w:r w:rsidRPr="00060171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 ათვისებადობის </w:t>
      </w:r>
      <w:r w:rsidR="000339AF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უზრუნველსაყოფად</w:t>
      </w:r>
      <w:r w:rsidRPr="00060171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, </w:t>
      </w:r>
      <w:r w:rsidR="00F93F17" w:rsidRPr="00060171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ჯგუფში მსმენელის რაოდენობა არ გადაჭარბებს 20 მსმენელს. დღის განმავლობაში სწავლის ხანგრძლიობა სამი საათია. კვირაში დღეების რაოდენობა და დაწყების დრო განისაზღვრება მსმენელებთან შეთანხმებით.</w:t>
      </w:r>
      <w:r w:rsidRPr="00060171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 ამასთან, მსმენელებს ექნებათ საკმარისი დრო მასალების დასამუშავებლად და დავალებათა მოსამზადებლად.</w:t>
      </w:r>
    </w:p>
    <w:p w:rsidR="00060171" w:rsidRPr="00060171" w:rsidRDefault="00C93AE5" w:rsidP="00C86ADE">
      <w:pPr>
        <w:spacing w:after="0" w:line="360" w:lineRule="auto"/>
        <w:ind w:firstLine="540"/>
        <w:jc w:val="both"/>
        <w:rPr>
          <w:rFonts w:ascii="Sylfaen" w:hAnsi="Sylfaen" w:cs="BPG Arial"/>
          <w:sz w:val="24"/>
          <w:szCs w:val="24"/>
          <w:lang w:val="ka-GE"/>
        </w:rPr>
      </w:pPr>
      <w:r w:rsidRPr="00060171">
        <w:rPr>
          <w:rFonts w:ascii="Sylfaen" w:hAnsi="Sylfaen" w:cs="BPG Arial"/>
          <w:sz w:val="24"/>
          <w:szCs w:val="24"/>
          <w:lang w:val="ka-GE"/>
        </w:rPr>
        <w:lastRenderedPageBreak/>
        <w:t xml:space="preserve">სწავლების პროცესში მსმენელები </w:t>
      </w:r>
      <w:r w:rsidR="00060171" w:rsidRPr="00060171">
        <w:rPr>
          <w:rFonts w:ascii="Sylfaen" w:hAnsi="Sylfaen" w:cs="BPG Arial"/>
          <w:sz w:val="24"/>
          <w:szCs w:val="24"/>
          <w:lang w:val="ka-GE"/>
        </w:rPr>
        <w:t>მიიღებენ ცნობიერები</w:t>
      </w:r>
      <w:r w:rsidR="00060171">
        <w:rPr>
          <w:rFonts w:ascii="Sylfaen" w:hAnsi="Sylfaen" w:cs="BPG Arial"/>
          <w:sz w:val="24"/>
          <w:szCs w:val="24"/>
          <w:lang w:val="ka-GE"/>
        </w:rPr>
        <w:t>ს</w:t>
      </w:r>
      <w:r w:rsidR="00060171" w:rsidRPr="00060171">
        <w:rPr>
          <w:rFonts w:ascii="Sylfaen" w:hAnsi="Sylfaen" w:cs="BPG Arial"/>
          <w:sz w:val="24"/>
          <w:szCs w:val="24"/>
          <w:lang w:val="ka-GE"/>
        </w:rPr>
        <w:t xml:space="preserve"> ამაღლებისთვის სრულ პაკეტს, რომელშიც შედის:  </w:t>
      </w:r>
    </w:p>
    <w:p w:rsidR="00C93AE5" w:rsidRPr="000339AF" w:rsidRDefault="00C93AE5" w:rsidP="000339A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Sylfaen" w:hAnsi="Sylfaen" w:cs="BPG Arial"/>
          <w:sz w:val="24"/>
          <w:szCs w:val="24"/>
          <w:lang w:val="ka-GE"/>
        </w:rPr>
      </w:pPr>
      <w:r w:rsidRPr="000339AF">
        <w:rPr>
          <w:rFonts w:ascii="Sylfaen" w:hAnsi="Sylfaen" w:cs="BPG Arial"/>
          <w:sz w:val="24"/>
          <w:szCs w:val="24"/>
          <w:lang w:val="ka-GE"/>
        </w:rPr>
        <w:t>სილაბუსი (ექსელის ფორმატში)</w:t>
      </w:r>
      <w:r w:rsidR="00060171" w:rsidRPr="000339AF">
        <w:rPr>
          <w:rFonts w:ascii="Sylfaen" w:hAnsi="Sylfaen" w:cs="BPG Arial"/>
          <w:sz w:val="24"/>
          <w:szCs w:val="24"/>
          <w:lang w:val="ka-GE"/>
        </w:rPr>
        <w:t>;</w:t>
      </w:r>
    </w:p>
    <w:p w:rsidR="00C93AE5" w:rsidRPr="00060171" w:rsidRDefault="00C93AE5" w:rsidP="000339A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Sylfaen" w:hAnsi="Sylfaen" w:cs="BPG Arial"/>
          <w:sz w:val="24"/>
          <w:szCs w:val="24"/>
          <w:lang w:val="ka-GE"/>
        </w:rPr>
      </w:pPr>
      <w:r w:rsidRPr="00060171">
        <w:rPr>
          <w:rFonts w:ascii="Sylfaen" w:hAnsi="Sylfaen" w:cs="BPG Arial"/>
          <w:sz w:val="24"/>
          <w:szCs w:val="24"/>
          <w:lang w:val="ka-GE"/>
        </w:rPr>
        <w:t xml:space="preserve">პრეზენტაცია </w:t>
      </w:r>
      <w:r w:rsidRPr="00060171">
        <w:rPr>
          <w:rFonts w:ascii="Sylfaen" w:hAnsi="Sylfaen" w:cs="BPG Arial"/>
          <w:sz w:val="24"/>
          <w:szCs w:val="24"/>
        </w:rPr>
        <w:t xml:space="preserve">ppt </w:t>
      </w:r>
      <w:r w:rsidRPr="00060171">
        <w:rPr>
          <w:rFonts w:ascii="Sylfaen" w:hAnsi="Sylfaen" w:cs="BPG Arial"/>
          <w:sz w:val="24"/>
          <w:szCs w:val="24"/>
          <w:lang w:val="ka-GE"/>
        </w:rPr>
        <w:t>ფორმატში</w:t>
      </w:r>
      <w:r w:rsidR="00060171" w:rsidRPr="00060171">
        <w:rPr>
          <w:rFonts w:ascii="Sylfaen" w:hAnsi="Sylfaen" w:cs="BPG Arial"/>
          <w:sz w:val="24"/>
          <w:szCs w:val="24"/>
          <w:lang w:val="ka-GE"/>
        </w:rPr>
        <w:t>;</w:t>
      </w:r>
    </w:p>
    <w:p w:rsidR="00C93AE5" w:rsidRPr="00060171" w:rsidRDefault="00C93AE5" w:rsidP="000339A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Sylfaen" w:hAnsi="Sylfaen" w:cs="BPG Arial"/>
          <w:sz w:val="24"/>
          <w:szCs w:val="24"/>
          <w:lang w:val="ka-GE"/>
        </w:rPr>
      </w:pPr>
      <w:r w:rsidRPr="00060171">
        <w:rPr>
          <w:rFonts w:ascii="Sylfaen" w:hAnsi="Sylfaen" w:cs="BPG Arial"/>
          <w:sz w:val="24"/>
          <w:szCs w:val="24"/>
          <w:lang w:val="ka-GE"/>
        </w:rPr>
        <w:t>საშინაო დავალება თავისი პასუხებით</w:t>
      </w:r>
      <w:r w:rsidR="00060171" w:rsidRPr="00060171">
        <w:rPr>
          <w:rFonts w:ascii="Sylfaen" w:hAnsi="Sylfaen" w:cs="BPG Arial"/>
          <w:sz w:val="24"/>
          <w:szCs w:val="24"/>
          <w:lang w:val="ka-GE"/>
        </w:rPr>
        <w:t>;</w:t>
      </w:r>
    </w:p>
    <w:p w:rsidR="00C93AE5" w:rsidRPr="000339AF" w:rsidRDefault="00C93AE5" w:rsidP="000339A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Sylfaen" w:hAnsi="Sylfaen" w:cs="BPG Arial"/>
          <w:sz w:val="24"/>
          <w:szCs w:val="24"/>
          <w:lang w:val="ka-GE"/>
        </w:rPr>
      </w:pPr>
      <w:r w:rsidRPr="000339AF">
        <w:rPr>
          <w:rFonts w:ascii="Sylfaen" w:hAnsi="Sylfaen" w:cs="BPG Arial"/>
          <w:sz w:val="24"/>
          <w:szCs w:val="24"/>
          <w:lang w:val="ka-GE"/>
        </w:rPr>
        <w:t>ფინანსური ანგარიშგების შაბლონი</w:t>
      </w:r>
      <w:r w:rsidRPr="000339AF">
        <w:rPr>
          <w:rFonts w:ascii="Sylfaen" w:hAnsi="Sylfaen" w:cs="BPG Arial"/>
          <w:sz w:val="24"/>
          <w:szCs w:val="24"/>
        </w:rPr>
        <w:t xml:space="preserve"> </w:t>
      </w:r>
      <w:r w:rsidR="00060171" w:rsidRPr="000339AF">
        <w:rPr>
          <w:rFonts w:ascii="Sylfaen" w:hAnsi="Sylfaen" w:cs="BPG Arial"/>
          <w:sz w:val="24"/>
          <w:szCs w:val="24"/>
          <w:lang w:val="ka-GE"/>
        </w:rPr>
        <w:t xml:space="preserve">ექსელის ფორმატში </w:t>
      </w:r>
      <w:r w:rsidRPr="000339AF">
        <w:rPr>
          <w:rFonts w:ascii="Sylfaen" w:hAnsi="Sylfaen" w:cs="BPG Arial"/>
          <w:sz w:val="24"/>
          <w:szCs w:val="24"/>
          <w:lang w:val="ka-GE"/>
        </w:rPr>
        <w:t>და ამოცანის პირობა</w:t>
      </w:r>
      <w:r w:rsidR="00060171" w:rsidRPr="000339AF">
        <w:rPr>
          <w:rFonts w:ascii="Sylfaen" w:hAnsi="Sylfaen" w:cs="BPG Arial"/>
          <w:sz w:val="24"/>
          <w:szCs w:val="24"/>
          <w:lang w:val="ka-GE"/>
        </w:rPr>
        <w:t>;</w:t>
      </w:r>
    </w:p>
    <w:p w:rsidR="00C93AE5" w:rsidRPr="00060171" w:rsidRDefault="00C93AE5" w:rsidP="000339A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Sylfaen" w:hAnsi="Sylfaen" w:cs="BPG Arial"/>
          <w:sz w:val="24"/>
          <w:szCs w:val="24"/>
          <w:lang w:val="ka-GE"/>
        </w:rPr>
      </w:pPr>
      <w:r w:rsidRPr="00060171">
        <w:rPr>
          <w:rFonts w:ascii="Sylfaen" w:hAnsi="Sylfaen" w:cs="BPG Arial"/>
          <w:sz w:val="24"/>
          <w:szCs w:val="24"/>
          <w:lang w:val="ka-GE"/>
        </w:rPr>
        <w:t>პრაქტიკული სავარჯიშო</w:t>
      </w:r>
      <w:r w:rsidR="00060171" w:rsidRPr="00060171">
        <w:rPr>
          <w:rFonts w:ascii="Sylfaen" w:hAnsi="Sylfaen" w:cs="BPG Arial"/>
          <w:sz w:val="24"/>
          <w:szCs w:val="24"/>
          <w:lang w:val="ka-GE"/>
        </w:rPr>
        <w:t>;</w:t>
      </w:r>
      <w:r w:rsidRPr="00060171">
        <w:rPr>
          <w:rFonts w:ascii="Sylfaen" w:hAnsi="Sylfaen" w:cs="BPG Arial"/>
          <w:sz w:val="24"/>
          <w:szCs w:val="24"/>
          <w:lang w:val="ka-GE"/>
        </w:rPr>
        <w:t xml:space="preserve"> </w:t>
      </w:r>
    </w:p>
    <w:p w:rsidR="00060171" w:rsidRPr="000339AF" w:rsidRDefault="00060171" w:rsidP="000339A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Sylfaen" w:hAnsi="Sylfaen" w:cs="BPG Arial"/>
          <w:sz w:val="24"/>
          <w:szCs w:val="24"/>
          <w:lang w:val="ka-GE"/>
        </w:rPr>
      </w:pPr>
      <w:r w:rsidRPr="000339AF">
        <w:rPr>
          <w:rFonts w:ascii="Sylfaen" w:hAnsi="Sylfaen" w:cs="BPG Arial"/>
          <w:sz w:val="24"/>
          <w:szCs w:val="24"/>
          <w:lang w:val="ka-GE"/>
        </w:rPr>
        <w:t xml:space="preserve">სარეკომენდაციო ხასიათის </w:t>
      </w:r>
      <w:r w:rsidR="00C93AE5" w:rsidRPr="000339AF">
        <w:rPr>
          <w:rFonts w:ascii="Sylfaen" w:hAnsi="Sylfaen" w:cs="BPG Arial"/>
          <w:sz w:val="24"/>
          <w:szCs w:val="24"/>
          <w:lang w:val="ka-GE"/>
        </w:rPr>
        <w:t>საბოლოო ტესტის ნიმუში</w:t>
      </w:r>
      <w:r w:rsidRPr="000339AF">
        <w:rPr>
          <w:rFonts w:ascii="Sylfaen" w:hAnsi="Sylfaen" w:cs="BPG Arial"/>
          <w:sz w:val="24"/>
          <w:szCs w:val="24"/>
          <w:lang w:val="ka-GE"/>
        </w:rPr>
        <w:t>.</w:t>
      </w:r>
    </w:p>
    <w:p w:rsidR="00C93AE5" w:rsidRPr="00060171" w:rsidRDefault="00060171" w:rsidP="00C86ADE">
      <w:pPr>
        <w:spacing w:after="0" w:line="360" w:lineRule="auto"/>
        <w:jc w:val="both"/>
        <w:rPr>
          <w:rFonts w:ascii="Sylfaen" w:hAnsi="Sylfaen" w:cs="BPG Arial"/>
          <w:b/>
          <w:sz w:val="24"/>
          <w:szCs w:val="24"/>
          <w:lang w:val="ka-GE"/>
        </w:rPr>
      </w:pPr>
      <w:r w:rsidRPr="00060171">
        <w:rPr>
          <w:rFonts w:ascii="Sylfaen" w:hAnsi="Sylfaen" w:cs="BPG Arial"/>
          <w:b/>
          <w:sz w:val="24"/>
          <w:szCs w:val="24"/>
          <w:lang w:val="ka-GE"/>
        </w:rPr>
        <w:t>კურსდამთავრებულებზე გაიცემა სერტიფიკატები.</w:t>
      </w:r>
      <w:r w:rsidR="00C93AE5" w:rsidRPr="00060171">
        <w:rPr>
          <w:rFonts w:ascii="Sylfaen" w:hAnsi="Sylfaen" w:cs="BPG Arial"/>
          <w:b/>
          <w:sz w:val="24"/>
          <w:szCs w:val="24"/>
          <w:lang w:val="ka-GE"/>
        </w:rPr>
        <w:fldChar w:fldCharType="begin"/>
      </w:r>
      <w:r w:rsidR="00C93AE5" w:rsidRPr="00060171">
        <w:rPr>
          <w:rFonts w:ascii="Sylfaen" w:hAnsi="Sylfaen" w:cs="BPG Arial"/>
          <w:b/>
          <w:sz w:val="24"/>
          <w:szCs w:val="24"/>
          <w:lang w:val="ka-GE"/>
        </w:rPr>
        <w:instrText xml:space="preserve"> FILENAME   \* MERGEFORMAT </w:instrText>
      </w:r>
      <w:r w:rsidR="00C93AE5" w:rsidRPr="00060171">
        <w:rPr>
          <w:rFonts w:ascii="Sylfaen" w:hAnsi="Sylfaen" w:cs="BPG Arial"/>
          <w:b/>
          <w:sz w:val="24"/>
          <w:szCs w:val="24"/>
          <w:lang w:val="ka-GE"/>
        </w:rPr>
        <w:fldChar w:fldCharType="end"/>
      </w:r>
    </w:p>
    <w:p w:rsidR="00F93F17" w:rsidRPr="00167C33" w:rsidRDefault="00C93AE5" w:rsidP="00167C33">
      <w:pPr>
        <w:shd w:val="clear" w:color="auto" w:fill="FFFFFF"/>
        <w:spacing w:after="0" w:line="360" w:lineRule="auto"/>
        <w:ind w:firstLine="540"/>
        <w:jc w:val="both"/>
        <w:rPr>
          <w:rFonts w:ascii="Sylfaen" w:eastAsia="Times New Roman" w:hAnsi="Sylfaen" w:cs="Calibri"/>
          <w:color w:val="222222"/>
          <w:sz w:val="24"/>
          <w:szCs w:val="24"/>
          <w:lang w:val="ka-GE"/>
        </w:rPr>
      </w:pPr>
      <w:r w:rsidRPr="00167C3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მოთხოვნიდან გამომდინარე, </w:t>
      </w:r>
      <w:r w:rsidR="008B6A97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გათვალისწინებულია</w:t>
      </w:r>
      <w:bookmarkStart w:id="0" w:name="_GoBack"/>
      <w:bookmarkEnd w:id="0"/>
      <w:r w:rsidR="008B6A97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 რამდენიმე ნაკადი. </w:t>
      </w:r>
      <w:r w:rsidRPr="00167C3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იმუშავბს პარალელური ჯფუფებიც.</w:t>
      </w:r>
      <w:r w:rsidR="00C86ADE" w:rsidRPr="00167C3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 შესაძლებელია კურსები ჩატარდეს რეგიონებში - ბათუმსა და ქუთაისში</w:t>
      </w:r>
      <w:r w:rsidR="0040765A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 (იმ შემთხვევისთვის, თუ შეიქმნება 20 კაციანი ჯგუფი)</w:t>
      </w:r>
      <w:r w:rsidR="00C86ADE" w:rsidRPr="00167C3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.</w:t>
      </w:r>
    </w:p>
    <w:p w:rsidR="00F93F17" w:rsidRPr="00236360" w:rsidRDefault="00C86ADE" w:rsidP="00167C33">
      <w:pPr>
        <w:shd w:val="clear" w:color="auto" w:fill="FFFFFF"/>
        <w:spacing w:after="0" w:line="360" w:lineRule="auto"/>
        <w:ind w:firstLine="540"/>
        <w:jc w:val="both"/>
        <w:rPr>
          <w:rFonts w:ascii="Sylfaen" w:hAnsi="Sylfaen" w:cs="Calibri"/>
          <w:color w:val="000000"/>
          <w:sz w:val="24"/>
          <w:szCs w:val="24"/>
          <w:lang w:val="ka-GE"/>
        </w:rPr>
      </w:pPr>
      <w:r w:rsidRPr="00167C3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დაიწყო განცხადებების მიღება, თუმცა თქვენი აქტივობა სასურველზე ნაკლებია.  მე-2 და მე-3 კატეგორიის საწარმოების </w:t>
      </w:r>
      <w:r w:rsidRPr="00167C33">
        <w:rPr>
          <w:rFonts w:ascii="Sylfaen" w:hAnsi="Sylfaen" w:cs="BPG Arial"/>
          <w:sz w:val="24"/>
          <w:szCs w:val="24"/>
          <w:lang w:val="ka-GE"/>
        </w:rPr>
        <w:t xml:space="preserve">ფინანსური ანგარიშგების მომზადებისა და წარდგენის მიმართ მოთხოვნების სირთულისა და </w:t>
      </w:r>
      <w:r w:rsidRPr="00167C3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პროგრამაში საბოლოო მომხმარებლების ჩართვის მიზანშეწონილობის გათვალისწინებით, მოგიწოდებთ </w:t>
      </w:r>
      <w:r w:rsidR="00F93F17" w:rsidRPr="00167C33">
        <w:rPr>
          <w:rFonts w:ascii="Sylfaen" w:hAnsi="Sylfaen" w:cs="Calibri"/>
          <w:bCs/>
          <w:color w:val="000000"/>
          <w:sz w:val="24"/>
          <w:szCs w:val="24"/>
          <w:lang w:val="ka-GE"/>
        </w:rPr>
        <w:t>თქვენი ან თქვენი მომსახურე ობიექტის თანამშრომლები მოავლინეთ კურსების გასავლელად. </w:t>
      </w:r>
      <w:r w:rsidR="0040765A">
        <w:rPr>
          <w:rFonts w:ascii="Sylfaen" w:hAnsi="Sylfaen" w:cs="Calibri"/>
          <w:bCs/>
          <w:color w:val="000000"/>
          <w:sz w:val="24"/>
          <w:szCs w:val="24"/>
          <w:lang w:val="ka-GE"/>
        </w:rPr>
        <w:t>გაუწიოთ რეკომენდაცია სხვა დაინტერესებულ პირებსაც.</w:t>
      </w:r>
    </w:p>
    <w:p w:rsidR="00167C33" w:rsidRDefault="00C61BE5" w:rsidP="00167C33">
      <w:pPr>
        <w:shd w:val="clear" w:color="auto" w:fill="FFFFFF"/>
        <w:spacing w:after="0" w:line="360" w:lineRule="auto"/>
        <w:jc w:val="both"/>
        <w:rPr>
          <w:rFonts w:ascii="Sylfaen" w:eastAsia="Times New Roman" w:hAnsi="Sylfaen" w:cs="Calibri"/>
          <w:color w:val="222222"/>
          <w:sz w:val="24"/>
          <w:szCs w:val="24"/>
          <w:lang w:val="ka-GE"/>
        </w:rPr>
      </w:pPr>
      <w:r w:rsidRPr="00167C33">
        <w:rPr>
          <w:rFonts w:ascii="Sylfaen" w:eastAsia="Times New Roman" w:hAnsi="Sylfaen" w:cs="Calibri"/>
          <w:color w:val="565656"/>
          <w:sz w:val="24"/>
          <w:szCs w:val="24"/>
          <w:lang w:val="ka-GE"/>
        </w:rPr>
        <w:t>       </w:t>
      </w:r>
      <w:r w:rsidRPr="00167C3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სწავლება ჩატარდება მისამართზე: თბილისი, ეგნატე ნინოშვილი 55</w:t>
      </w:r>
      <w:r w:rsidR="000339AF" w:rsidRPr="00167C3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.</w:t>
      </w:r>
    </w:p>
    <w:p w:rsidR="00C61BE5" w:rsidRPr="00167C33" w:rsidRDefault="00167C33" w:rsidP="00167C33">
      <w:pPr>
        <w:shd w:val="clear" w:color="auto" w:fill="FFFFFF"/>
        <w:spacing w:after="0" w:line="360" w:lineRule="auto"/>
        <w:jc w:val="both"/>
        <w:rPr>
          <w:rFonts w:ascii="Sylfaen" w:eastAsia="Times New Roman" w:hAnsi="Sylfaen" w:cs="Calibri"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      </w:t>
      </w:r>
      <w:r w:rsidR="00C61BE5" w:rsidRPr="00167C3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სწავლებაში ჩარვისთვის აუცილებელია დაინტერესებულმა პირმა:</w:t>
      </w:r>
    </w:p>
    <w:p w:rsidR="00C61BE5" w:rsidRPr="00167C33" w:rsidRDefault="00C61BE5" w:rsidP="00167C33">
      <w:pPr>
        <w:shd w:val="clear" w:color="auto" w:fill="FFFFFF"/>
        <w:spacing w:after="0" w:line="360" w:lineRule="auto"/>
        <w:ind w:firstLine="426"/>
        <w:jc w:val="both"/>
        <w:rPr>
          <w:rFonts w:ascii="Sylfaen" w:eastAsia="Times New Roman" w:hAnsi="Sylfaen" w:cs="Calibri"/>
          <w:color w:val="222222"/>
          <w:sz w:val="24"/>
          <w:szCs w:val="24"/>
          <w:lang w:val="ka-GE"/>
        </w:rPr>
      </w:pPr>
      <w:r w:rsidRPr="00167C3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ა) გაიარონ რეგისტრაცია - შეავსონ და გამოაგზავნონ   განაცხადი ფედერაციის ელ. მისამართზე (</w:t>
      </w:r>
      <w:hyperlink r:id="rId7" w:tgtFrame="_blank" w:history="1">
        <w:r w:rsidRPr="00167C33">
          <w:rPr>
            <w:rFonts w:ascii="Sylfaen" w:eastAsia="Times New Roman" w:hAnsi="Sylfaen" w:cs="Calibri"/>
            <w:color w:val="0563C1"/>
            <w:sz w:val="24"/>
            <w:szCs w:val="24"/>
            <w:u w:val="single"/>
            <w:lang w:val="ka-GE"/>
          </w:rPr>
          <w:t>gfaafm@gmail.com</w:t>
        </w:r>
      </w:hyperlink>
      <w:r w:rsidRPr="00167C3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) თანდართული ნიმუშის მიხედვით;</w:t>
      </w:r>
    </w:p>
    <w:p w:rsidR="00C61BE5" w:rsidRDefault="00C61BE5" w:rsidP="00167C33">
      <w:pPr>
        <w:shd w:val="clear" w:color="auto" w:fill="FFFFFF"/>
        <w:spacing w:after="0" w:line="360" w:lineRule="auto"/>
        <w:ind w:firstLine="426"/>
        <w:jc w:val="both"/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</w:pPr>
      <w:r w:rsidRPr="00167C3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ბ) გადაიხადონ </w:t>
      </w:r>
      <w:r w:rsidRPr="00167C33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სწავლის საფასური (400 ლარი</w:t>
      </w:r>
      <w:r w:rsidRPr="00167C3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) - თანხა  ჩარიცხონ ფედერაციის სასწავლო ცენტრის ანგარიშზე: შპს „აუდიტი და ფინანსური მენეჯერი“ ს/კ 404920519, საბანკო რეკვიზიტები:</w:t>
      </w:r>
      <w:r w:rsidRPr="00167C33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 ა/ა GE31BG0000000320477000; სს „საქართველოს ბანკი“, ბანკის კოდი: BAGAGE22.</w:t>
      </w:r>
    </w:p>
    <w:p w:rsidR="00253EF4" w:rsidRPr="00167C33" w:rsidRDefault="00253EF4" w:rsidP="00167C33">
      <w:pPr>
        <w:shd w:val="clear" w:color="auto" w:fill="FFFFFF"/>
        <w:spacing w:after="0" w:line="360" w:lineRule="auto"/>
        <w:ind w:firstLine="426"/>
        <w:jc w:val="both"/>
        <w:rPr>
          <w:rFonts w:ascii="Sylfaen" w:eastAsia="Times New Roman" w:hAnsi="Sylfaen" w:cs="Calibri"/>
          <w:color w:val="222222"/>
          <w:sz w:val="24"/>
          <w:szCs w:val="24"/>
          <w:lang w:val="ka-GE"/>
        </w:rPr>
      </w:pPr>
    </w:p>
    <w:p w:rsidR="00C61BE5" w:rsidRDefault="00C61BE5" w:rsidP="00C61BE5">
      <w:pPr>
        <w:shd w:val="clear" w:color="auto" w:fill="FFFFFF"/>
        <w:spacing w:line="235" w:lineRule="atLeast"/>
        <w:ind w:firstLine="426"/>
        <w:jc w:val="both"/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</w:pPr>
      <w:r w:rsidRPr="00C61BE5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 </w:t>
      </w:r>
      <w:r w:rsidR="00167C33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ფედერაციის ადმინისტრაცია</w:t>
      </w:r>
    </w:p>
    <w:p w:rsidR="00167C33" w:rsidRPr="00CE6B7F" w:rsidRDefault="00C61BE5" w:rsidP="00167C33">
      <w:pPr>
        <w:shd w:val="clear" w:color="auto" w:fill="FFFFFF"/>
        <w:spacing w:line="235" w:lineRule="atLeast"/>
        <w:rPr>
          <w:rFonts w:ascii="Sylfaen" w:hAnsi="Sylfaen"/>
          <w:b/>
          <w:sz w:val="24"/>
          <w:szCs w:val="24"/>
        </w:rPr>
      </w:pPr>
      <w:r w:rsidRPr="00C61BE5">
        <w:rPr>
          <w:rFonts w:ascii="Sylfaen" w:eastAsia="Times New Roman" w:hAnsi="Sylfaen" w:cs="Calibri"/>
          <w:color w:val="222222"/>
          <w:sz w:val="24"/>
          <w:szCs w:val="24"/>
          <w:lang w:val="ka-GE"/>
        </w:rPr>
        <w:lastRenderedPageBreak/>
        <w:t>          </w:t>
      </w:r>
      <w:r w:rsidR="00167C3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                                      </w:t>
      </w:r>
      <w:r w:rsidR="00167C33" w:rsidRPr="00CE6B7F">
        <w:rPr>
          <w:rFonts w:ascii="Sylfaen" w:hAnsi="Sylfaen"/>
          <w:b/>
          <w:sz w:val="24"/>
          <w:szCs w:val="24"/>
        </w:rPr>
        <w:t>გ   ა   ნ   ც   ხ  ა  დ  ე   ბ   ა</w:t>
      </w:r>
    </w:p>
    <w:p w:rsidR="00167C33" w:rsidRPr="00CE6B7F" w:rsidRDefault="00167C33" w:rsidP="00167C33">
      <w:pPr>
        <w:jc w:val="center"/>
        <w:rPr>
          <w:rFonts w:ascii="Sylfaen" w:hAnsi="Sylfaen"/>
          <w:sz w:val="24"/>
          <w:szCs w:val="24"/>
        </w:rPr>
      </w:pPr>
    </w:p>
    <w:p w:rsidR="00167C33" w:rsidRPr="00CE6B7F" w:rsidRDefault="00167C33" w:rsidP="00167C33">
      <w:pPr>
        <w:pStyle w:val="a5"/>
        <w:numPr>
          <w:ilvl w:val="0"/>
          <w:numId w:val="5"/>
        </w:numPr>
        <w:spacing w:after="200" w:line="276" w:lineRule="auto"/>
        <w:ind w:left="180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121284</wp:posOffset>
                </wp:positionV>
                <wp:extent cx="1952625" cy="0"/>
                <wp:effectExtent l="0" t="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B1E69"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66.75pt,9.55pt" to="220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E6B7F">
        <w:rPr>
          <w:rFonts w:ascii="Sylfaen" w:hAnsi="Sylfaen"/>
          <w:sz w:val="24"/>
          <w:szCs w:val="24"/>
        </w:rPr>
        <w:t xml:space="preserve">სახელი     </w:t>
      </w:r>
    </w:p>
    <w:p w:rsidR="00167C33" w:rsidRPr="00CE6B7F" w:rsidRDefault="00167C33" w:rsidP="00167C33">
      <w:pPr>
        <w:pStyle w:val="a5"/>
        <w:ind w:left="180" w:hanging="360"/>
        <w:rPr>
          <w:rFonts w:ascii="Sylfaen" w:hAnsi="Sylfaen"/>
          <w:sz w:val="24"/>
          <w:szCs w:val="24"/>
        </w:rPr>
      </w:pPr>
      <w:r w:rsidRPr="00CE6B7F">
        <w:rPr>
          <w:rFonts w:ascii="Sylfaen" w:hAnsi="Sylfaen"/>
          <w:sz w:val="24"/>
          <w:szCs w:val="24"/>
        </w:rPr>
        <w:t xml:space="preserve">         </w:t>
      </w:r>
    </w:p>
    <w:p w:rsidR="00167C33" w:rsidRPr="00CE6B7F" w:rsidRDefault="00167C33" w:rsidP="00167C33">
      <w:pPr>
        <w:pStyle w:val="a5"/>
        <w:numPr>
          <w:ilvl w:val="0"/>
          <w:numId w:val="5"/>
        </w:numPr>
        <w:spacing w:after="200" w:line="276" w:lineRule="auto"/>
        <w:ind w:left="180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119379</wp:posOffset>
                </wp:positionV>
                <wp:extent cx="1971675" cy="0"/>
                <wp:effectExtent l="0" t="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4AC89"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66.75pt,9.4pt" to="22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E6B7F">
        <w:rPr>
          <w:rFonts w:ascii="Sylfaen" w:hAnsi="Sylfaen"/>
          <w:sz w:val="24"/>
          <w:szCs w:val="24"/>
        </w:rPr>
        <w:t>გვარი</w:t>
      </w:r>
    </w:p>
    <w:p w:rsidR="00167C33" w:rsidRPr="00CE6B7F" w:rsidRDefault="00167C33" w:rsidP="00167C33">
      <w:pPr>
        <w:pStyle w:val="a5"/>
        <w:ind w:left="180" w:hanging="360"/>
        <w:rPr>
          <w:rFonts w:ascii="Sylfaen" w:hAnsi="Sylfaen"/>
          <w:sz w:val="24"/>
          <w:szCs w:val="24"/>
        </w:rPr>
      </w:pPr>
    </w:p>
    <w:p w:rsidR="00167C33" w:rsidRPr="00CE6B7F" w:rsidRDefault="00167C33" w:rsidP="00167C33">
      <w:pPr>
        <w:pStyle w:val="a5"/>
        <w:numPr>
          <w:ilvl w:val="0"/>
          <w:numId w:val="5"/>
        </w:numPr>
        <w:spacing w:after="200" w:line="276" w:lineRule="auto"/>
        <w:ind w:left="180"/>
        <w:rPr>
          <w:rFonts w:ascii="Sylfaen" w:hAnsi="Sylfaen"/>
          <w:sz w:val="24"/>
          <w:szCs w:val="24"/>
        </w:rPr>
      </w:pPr>
      <w:r w:rsidRPr="00CE6B7F">
        <w:rPr>
          <w:rFonts w:ascii="Sylfaen" w:hAnsi="Sylfaen"/>
          <w:sz w:val="24"/>
          <w:szCs w:val="24"/>
        </w:rPr>
        <w:t xml:space="preserve">პირადი ნომერი (თერთმეტ ციფრიანი ნომერი) </w:t>
      </w:r>
    </w:p>
    <w:p w:rsidR="00167C33" w:rsidRPr="00CE6B7F" w:rsidRDefault="00167C33" w:rsidP="00167C33">
      <w:pPr>
        <w:pStyle w:val="a5"/>
        <w:ind w:left="180" w:hanging="360"/>
        <w:rPr>
          <w:rFonts w:ascii="Sylfaen" w:hAnsi="Sylfaen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167C33" w:rsidRPr="00CE6B7F" w:rsidTr="00933F9C">
        <w:trPr>
          <w:trHeight w:val="395"/>
        </w:trPr>
        <w:tc>
          <w:tcPr>
            <w:tcW w:w="468" w:type="dxa"/>
          </w:tcPr>
          <w:p w:rsidR="00167C33" w:rsidRPr="00CE6B7F" w:rsidRDefault="00167C33" w:rsidP="00933F9C">
            <w:pPr>
              <w:pStyle w:val="a5"/>
              <w:ind w:left="180" w:hanging="36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0" w:type="dxa"/>
          </w:tcPr>
          <w:p w:rsidR="00167C33" w:rsidRPr="00CE6B7F" w:rsidRDefault="00167C33" w:rsidP="00933F9C">
            <w:pPr>
              <w:pStyle w:val="a5"/>
              <w:ind w:left="180" w:hanging="36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0" w:type="dxa"/>
          </w:tcPr>
          <w:p w:rsidR="00167C33" w:rsidRPr="00CE6B7F" w:rsidRDefault="00167C33" w:rsidP="00933F9C">
            <w:pPr>
              <w:pStyle w:val="a5"/>
              <w:ind w:left="180" w:hanging="36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0" w:type="dxa"/>
          </w:tcPr>
          <w:p w:rsidR="00167C33" w:rsidRPr="00CE6B7F" w:rsidRDefault="00167C33" w:rsidP="00933F9C">
            <w:pPr>
              <w:pStyle w:val="a5"/>
              <w:ind w:left="180" w:hanging="36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0" w:type="dxa"/>
          </w:tcPr>
          <w:p w:rsidR="00167C33" w:rsidRPr="00CE6B7F" w:rsidRDefault="00167C33" w:rsidP="00933F9C">
            <w:pPr>
              <w:pStyle w:val="a5"/>
              <w:ind w:left="180" w:hanging="36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0" w:type="dxa"/>
          </w:tcPr>
          <w:p w:rsidR="00167C33" w:rsidRPr="00CE6B7F" w:rsidRDefault="00167C33" w:rsidP="00933F9C">
            <w:pPr>
              <w:pStyle w:val="a5"/>
              <w:ind w:left="180" w:hanging="36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0" w:type="dxa"/>
          </w:tcPr>
          <w:p w:rsidR="00167C33" w:rsidRPr="00CE6B7F" w:rsidRDefault="00167C33" w:rsidP="00933F9C">
            <w:pPr>
              <w:pStyle w:val="a5"/>
              <w:ind w:left="180" w:hanging="36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0" w:type="dxa"/>
          </w:tcPr>
          <w:p w:rsidR="00167C33" w:rsidRPr="00CE6B7F" w:rsidRDefault="00167C33" w:rsidP="00933F9C">
            <w:pPr>
              <w:pStyle w:val="a5"/>
              <w:ind w:left="180" w:hanging="36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0" w:type="dxa"/>
          </w:tcPr>
          <w:p w:rsidR="00167C33" w:rsidRPr="00CE6B7F" w:rsidRDefault="00167C33" w:rsidP="00933F9C">
            <w:pPr>
              <w:pStyle w:val="a5"/>
              <w:ind w:left="180" w:hanging="36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0" w:type="dxa"/>
          </w:tcPr>
          <w:p w:rsidR="00167C33" w:rsidRPr="00CE6B7F" w:rsidRDefault="00167C33" w:rsidP="00933F9C">
            <w:pPr>
              <w:pStyle w:val="a5"/>
              <w:ind w:left="180" w:hanging="36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0" w:type="dxa"/>
          </w:tcPr>
          <w:p w:rsidR="00167C33" w:rsidRPr="00CE6B7F" w:rsidRDefault="00167C33" w:rsidP="00933F9C">
            <w:pPr>
              <w:pStyle w:val="a5"/>
              <w:ind w:left="180" w:hanging="360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167C33" w:rsidRPr="00CE6B7F" w:rsidRDefault="00167C33" w:rsidP="00167C33">
      <w:pPr>
        <w:pStyle w:val="a5"/>
        <w:ind w:left="180" w:hanging="360"/>
        <w:rPr>
          <w:rFonts w:ascii="Sylfaen" w:hAnsi="Sylfaen"/>
          <w:sz w:val="24"/>
          <w:szCs w:val="24"/>
        </w:rPr>
      </w:pPr>
    </w:p>
    <w:p w:rsidR="00167C33" w:rsidRPr="00CE6B7F" w:rsidRDefault="00167C33" w:rsidP="00167C33">
      <w:pPr>
        <w:pStyle w:val="a5"/>
        <w:ind w:left="180" w:hanging="360"/>
        <w:rPr>
          <w:rFonts w:ascii="Sylfaen" w:hAnsi="Sylfaen"/>
          <w:sz w:val="24"/>
          <w:szCs w:val="24"/>
        </w:rPr>
      </w:pPr>
    </w:p>
    <w:p w:rsidR="00167C33" w:rsidRPr="00CE6B7F" w:rsidRDefault="00167C33" w:rsidP="00167C33">
      <w:pPr>
        <w:pStyle w:val="a5"/>
        <w:numPr>
          <w:ilvl w:val="0"/>
          <w:numId w:val="5"/>
        </w:numPr>
        <w:spacing w:after="200" w:line="276" w:lineRule="auto"/>
        <w:ind w:left="180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131444</wp:posOffset>
                </wp:positionV>
                <wp:extent cx="1971675" cy="0"/>
                <wp:effectExtent l="0" t="0" r="2857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CD7E7"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50pt,10.35pt" to="305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E6B7F">
        <w:rPr>
          <w:rFonts w:ascii="Sylfaen" w:hAnsi="Sylfaen"/>
          <w:sz w:val="24"/>
          <w:szCs w:val="24"/>
        </w:rPr>
        <w:t>საკონტაქტო ტელეფონი</w:t>
      </w:r>
    </w:p>
    <w:p w:rsidR="00167C33" w:rsidRPr="00CE6B7F" w:rsidRDefault="00167C33" w:rsidP="00167C33">
      <w:pPr>
        <w:pStyle w:val="a5"/>
        <w:ind w:left="180"/>
        <w:rPr>
          <w:rFonts w:ascii="Sylfaen" w:hAnsi="Sylfaen"/>
          <w:sz w:val="24"/>
          <w:szCs w:val="24"/>
        </w:rPr>
      </w:pPr>
    </w:p>
    <w:p w:rsidR="00167C33" w:rsidRPr="00CE6B7F" w:rsidRDefault="00167C33" w:rsidP="00167C33">
      <w:pPr>
        <w:pStyle w:val="a5"/>
        <w:numPr>
          <w:ilvl w:val="0"/>
          <w:numId w:val="5"/>
        </w:numPr>
        <w:spacing w:after="200" w:line="276" w:lineRule="auto"/>
        <w:ind w:left="180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147954</wp:posOffset>
                </wp:positionV>
                <wp:extent cx="1971675" cy="0"/>
                <wp:effectExtent l="0" t="0" r="2857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8D6BA"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75pt,11.65pt" to="230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E6B7F">
        <w:rPr>
          <w:rFonts w:ascii="Sylfaen" w:hAnsi="Sylfaen"/>
          <w:sz w:val="24"/>
          <w:szCs w:val="24"/>
        </w:rPr>
        <w:t xml:space="preserve">ელ ფოსტა  </w:t>
      </w:r>
    </w:p>
    <w:p w:rsidR="00167C33" w:rsidRPr="00CE6B7F" w:rsidRDefault="00167C33" w:rsidP="00167C33">
      <w:pPr>
        <w:pStyle w:val="a5"/>
        <w:rPr>
          <w:rFonts w:ascii="Sylfaen" w:hAnsi="Sylfaen"/>
          <w:sz w:val="24"/>
          <w:szCs w:val="24"/>
        </w:rPr>
      </w:pPr>
    </w:p>
    <w:p w:rsidR="00167C33" w:rsidRPr="00CE6B7F" w:rsidRDefault="00167C33" w:rsidP="00167C33">
      <w:pPr>
        <w:pStyle w:val="a5"/>
        <w:jc w:val="both"/>
        <w:rPr>
          <w:rFonts w:ascii="Sylfaen" w:hAnsi="Sylfaen"/>
          <w:sz w:val="24"/>
          <w:szCs w:val="24"/>
        </w:rPr>
      </w:pPr>
    </w:p>
    <w:p w:rsidR="00167C33" w:rsidRPr="00CE6B7F" w:rsidRDefault="00167C33" w:rsidP="00167C33">
      <w:pPr>
        <w:shd w:val="clear" w:color="auto" w:fill="FFFFFF"/>
        <w:rPr>
          <w:rFonts w:ascii="Sylfaen" w:eastAsia="Times New Roman" w:hAnsi="Sylfaen" w:cs="Calibri"/>
          <w:color w:val="000000"/>
          <w:sz w:val="24"/>
          <w:szCs w:val="24"/>
          <w:lang w:eastAsia="ka-GE"/>
        </w:rPr>
      </w:pPr>
      <w:r w:rsidRPr="00CE6B7F">
        <w:rPr>
          <w:rFonts w:ascii="Sylfaen" w:hAnsi="Sylfaen"/>
          <w:sz w:val="24"/>
          <w:szCs w:val="24"/>
        </w:rPr>
        <w:t xml:space="preserve"> გთხოვთ</w:t>
      </w:r>
      <w:r>
        <w:rPr>
          <w:rFonts w:ascii="Sylfaen" w:hAnsi="Sylfaen"/>
          <w:sz w:val="24"/>
          <w:szCs w:val="24"/>
          <w:lang w:val="ka-GE"/>
        </w:rPr>
        <w:t>,</w:t>
      </w:r>
      <w:r w:rsidRPr="00CE6B7F">
        <w:rPr>
          <w:rFonts w:ascii="Sylfaen" w:hAnsi="Sylfaen"/>
          <w:sz w:val="24"/>
          <w:szCs w:val="24"/>
        </w:rPr>
        <w:t xml:space="preserve"> ჩამრთოთ „</w:t>
      </w:r>
      <w:r w:rsidRPr="00CE6B7F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მცირე</w:t>
      </w:r>
      <w:r w:rsidRPr="00CE6B7F">
        <w:rPr>
          <w:rFonts w:ascii="Sylfaen" w:eastAsia="Times New Roman" w:hAnsi="Sylfaen" w:cs="Calibri"/>
          <w:color w:val="000000"/>
          <w:sz w:val="24"/>
          <w:szCs w:val="24"/>
          <w:lang w:eastAsia="ka-GE"/>
        </w:rPr>
        <w:t xml:space="preserve"> </w:t>
      </w:r>
      <w:r w:rsidRPr="00CE6B7F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და</w:t>
      </w:r>
      <w:r w:rsidRPr="00CE6B7F">
        <w:rPr>
          <w:rFonts w:ascii="Sylfaen" w:eastAsia="Times New Roman" w:hAnsi="Sylfaen" w:cs="Calibri"/>
          <w:color w:val="000000"/>
          <w:sz w:val="24"/>
          <w:szCs w:val="24"/>
          <w:lang w:eastAsia="ka-GE"/>
        </w:rPr>
        <w:t xml:space="preserve"> </w:t>
      </w:r>
      <w:r w:rsidRPr="00CE6B7F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საშუალო</w:t>
      </w:r>
      <w:r w:rsidRPr="00CE6B7F">
        <w:rPr>
          <w:rFonts w:ascii="Sylfaen" w:eastAsia="Times New Roman" w:hAnsi="Sylfaen" w:cs="Calibri"/>
          <w:color w:val="000000"/>
          <w:sz w:val="24"/>
          <w:szCs w:val="24"/>
          <w:lang w:eastAsia="ka-GE"/>
        </w:rPr>
        <w:t xml:space="preserve"> </w:t>
      </w:r>
      <w:r w:rsidRPr="00CE6B7F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საწარმოების</w:t>
      </w:r>
      <w:r w:rsidRPr="00CE6B7F">
        <w:rPr>
          <w:rFonts w:ascii="Sylfaen" w:eastAsia="Times New Roman" w:hAnsi="Sylfaen" w:cs="Calibri"/>
          <w:color w:val="000000"/>
          <w:sz w:val="24"/>
          <w:szCs w:val="24"/>
          <w:lang w:eastAsia="ka-GE"/>
        </w:rPr>
        <w:t xml:space="preserve"> </w:t>
      </w:r>
      <w:r w:rsidRPr="00CE6B7F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ფინანსური</w:t>
      </w:r>
      <w:r w:rsidRPr="00CE6B7F">
        <w:rPr>
          <w:rFonts w:ascii="Sylfaen" w:eastAsia="Times New Roman" w:hAnsi="Sylfaen" w:cs="Calibri"/>
          <w:color w:val="000000"/>
          <w:sz w:val="24"/>
          <w:szCs w:val="24"/>
          <w:lang w:eastAsia="ka-GE"/>
        </w:rPr>
        <w:t xml:space="preserve"> </w:t>
      </w:r>
      <w:r w:rsidRPr="00CE6B7F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ანგარიშგების</w:t>
      </w:r>
    </w:p>
    <w:p w:rsidR="00167C33" w:rsidRPr="00CE6B7F" w:rsidRDefault="00167C33" w:rsidP="00167C33">
      <w:pPr>
        <w:shd w:val="clear" w:color="auto" w:fill="FFFFFF"/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eastAsia="ka-GE"/>
        </w:rPr>
      </w:pPr>
      <w:r w:rsidRPr="00CE6B7F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საერთაშორისო</w:t>
      </w:r>
      <w:r w:rsidRPr="00CE6B7F">
        <w:rPr>
          <w:rFonts w:ascii="Sylfaen" w:eastAsia="Times New Roman" w:hAnsi="Sylfaen" w:cs="Calibri"/>
          <w:color w:val="000000"/>
          <w:sz w:val="24"/>
          <w:szCs w:val="24"/>
          <w:lang w:eastAsia="ka-GE"/>
        </w:rPr>
        <w:t xml:space="preserve"> </w:t>
      </w:r>
      <w:r w:rsidRPr="00CE6B7F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სტანდარტის</w:t>
      </w:r>
      <w:r w:rsidRPr="00CE6B7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სწავლების მსმენელთა</w:t>
      </w:r>
      <w:r w:rsidRPr="00CE6B7F">
        <w:rPr>
          <w:rFonts w:ascii="Sylfaen" w:hAnsi="Sylfaen"/>
          <w:sz w:val="24"/>
          <w:szCs w:val="24"/>
        </w:rPr>
        <w:t xml:space="preserve"> ჯგუფში</w:t>
      </w:r>
      <w:r>
        <w:rPr>
          <w:rFonts w:ascii="Sylfaen" w:hAnsi="Sylfaen"/>
          <w:sz w:val="24"/>
          <w:szCs w:val="24"/>
        </w:rPr>
        <w:t>“</w:t>
      </w:r>
    </w:p>
    <w:p w:rsidR="00167C33" w:rsidRPr="00CE6B7F" w:rsidRDefault="00167C33" w:rsidP="00167C33">
      <w:pPr>
        <w:pStyle w:val="a5"/>
        <w:ind w:left="-180"/>
        <w:jc w:val="both"/>
        <w:rPr>
          <w:rFonts w:ascii="Sylfaen" w:hAnsi="Sylfaen"/>
          <w:sz w:val="24"/>
          <w:szCs w:val="24"/>
        </w:rPr>
      </w:pPr>
    </w:p>
    <w:p w:rsidR="00167C33" w:rsidRPr="00CE6B7F" w:rsidRDefault="00167C33" w:rsidP="00167C33">
      <w:pPr>
        <w:pStyle w:val="a5"/>
        <w:ind w:left="-180"/>
        <w:jc w:val="both"/>
        <w:rPr>
          <w:rFonts w:ascii="Sylfaen" w:hAnsi="Sylfaen"/>
          <w:sz w:val="24"/>
          <w:szCs w:val="24"/>
        </w:rPr>
      </w:pPr>
    </w:p>
    <w:p w:rsidR="00167C33" w:rsidRPr="00CE6B7F" w:rsidRDefault="00167C33" w:rsidP="00167C33">
      <w:pPr>
        <w:pStyle w:val="a5"/>
        <w:ind w:left="-180"/>
        <w:jc w:val="both"/>
        <w:rPr>
          <w:rFonts w:ascii="Sylfaen" w:hAnsi="Sylfaen"/>
          <w:sz w:val="24"/>
          <w:szCs w:val="24"/>
        </w:rPr>
      </w:pPr>
    </w:p>
    <w:p w:rsidR="00167C33" w:rsidRPr="00CE6B7F" w:rsidRDefault="00167C33" w:rsidP="00167C33">
      <w:pPr>
        <w:pStyle w:val="a5"/>
        <w:ind w:left="-18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118744</wp:posOffset>
                </wp:positionV>
                <wp:extent cx="1971675" cy="0"/>
                <wp:effectExtent l="0" t="0" r="2857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FEF6E" id="Прямая соединительная линия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66.75pt,9.35pt" to="22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E6B7F">
        <w:rPr>
          <w:rFonts w:ascii="Sylfaen" w:hAnsi="Sylfaen"/>
          <w:sz w:val="24"/>
          <w:szCs w:val="24"/>
        </w:rPr>
        <w:t>ხელმოწერა</w:t>
      </w:r>
    </w:p>
    <w:p w:rsidR="00167C33" w:rsidRPr="00CE6B7F" w:rsidRDefault="00167C33" w:rsidP="00167C33">
      <w:pPr>
        <w:pStyle w:val="a5"/>
        <w:ind w:left="-180"/>
        <w:jc w:val="both"/>
        <w:rPr>
          <w:rFonts w:ascii="Sylfaen" w:hAnsi="Sylfaen"/>
          <w:sz w:val="24"/>
          <w:szCs w:val="24"/>
        </w:rPr>
      </w:pPr>
    </w:p>
    <w:p w:rsidR="00167C33" w:rsidRPr="00CE6B7F" w:rsidRDefault="00167C33" w:rsidP="00167C33">
      <w:pPr>
        <w:pStyle w:val="a5"/>
        <w:ind w:left="-180"/>
        <w:jc w:val="both"/>
        <w:rPr>
          <w:rFonts w:ascii="Sylfaen" w:hAnsi="Sylfaen"/>
          <w:sz w:val="24"/>
          <w:szCs w:val="24"/>
        </w:rPr>
      </w:pPr>
    </w:p>
    <w:p w:rsidR="00167C33" w:rsidRPr="00CE6B7F" w:rsidRDefault="00167C33" w:rsidP="00167C33">
      <w:pPr>
        <w:pStyle w:val="a5"/>
        <w:ind w:left="-18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106044</wp:posOffset>
                </wp:positionV>
                <wp:extent cx="13144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0C594" id="Прямая соединительная линия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54.75pt,8.35pt" to="158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E6B7F">
        <w:rPr>
          <w:rFonts w:ascii="Sylfaen" w:hAnsi="Sylfaen"/>
          <w:sz w:val="24"/>
          <w:szCs w:val="24"/>
        </w:rPr>
        <w:t>თარიღი</w:t>
      </w:r>
    </w:p>
    <w:p w:rsidR="00167C33" w:rsidRDefault="00167C33" w:rsidP="00167C33">
      <w:pPr>
        <w:rPr>
          <w:rFonts w:ascii="Sylfaen" w:hAnsi="Sylfaen"/>
          <w:sz w:val="24"/>
          <w:szCs w:val="24"/>
        </w:rPr>
      </w:pPr>
    </w:p>
    <w:p w:rsidR="00167C33" w:rsidRDefault="00167C33" w:rsidP="00167C33">
      <w:pPr>
        <w:rPr>
          <w:rFonts w:ascii="Sylfaen" w:hAnsi="Sylfaen"/>
          <w:sz w:val="24"/>
          <w:szCs w:val="24"/>
        </w:rPr>
      </w:pPr>
    </w:p>
    <w:p w:rsidR="00167C33" w:rsidRPr="00C97BB6" w:rsidRDefault="00167C33" w:rsidP="00167C33">
      <w:pPr>
        <w:rPr>
          <w:rFonts w:ascii="Sylfaen" w:hAnsi="Sylfaen"/>
          <w:lang w:val="ka-GE"/>
        </w:rPr>
      </w:pPr>
    </w:p>
    <w:p w:rsidR="00167C33" w:rsidRDefault="00167C33"/>
    <w:p w:rsidR="00167C33" w:rsidRDefault="00167C33"/>
    <w:sectPr w:rsidR="00167C33" w:rsidSect="00253EF4">
      <w:footerReference w:type="default" r:id="rId8"/>
      <w:pgSz w:w="12240" w:h="15840"/>
      <w:pgMar w:top="1134" w:right="85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F3" w:rsidRDefault="00450DF3" w:rsidP="00236360">
      <w:pPr>
        <w:spacing w:after="0" w:line="240" w:lineRule="auto"/>
      </w:pPr>
      <w:r>
        <w:separator/>
      </w:r>
    </w:p>
  </w:endnote>
  <w:endnote w:type="continuationSeparator" w:id="0">
    <w:p w:rsidR="00450DF3" w:rsidRDefault="00450DF3" w:rsidP="0023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PG 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032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6360" w:rsidRDefault="0023636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A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6360" w:rsidRDefault="002363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F3" w:rsidRDefault="00450DF3" w:rsidP="00236360">
      <w:pPr>
        <w:spacing w:after="0" w:line="240" w:lineRule="auto"/>
      </w:pPr>
      <w:r>
        <w:separator/>
      </w:r>
    </w:p>
  </w:footnote>
  <w:footnote w:type="continuationSeparator" w:id="0">
    <w:p w:rsidR="00450DF3" w:rsidRDefault="00450DF3" w:rsidP="00236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5CDB"/>
    <w:multiLevelType w:val="hybridMultilevel"/>
    <w:tmpl w:val="FA1456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1311"/>
    <w:multiLevelType w:val="hybridMultilevel"/>
    <w:tmpl w:val="95D6BF88"/>
    <w:lvl w:ilvl="0" w:tplc="FFD434B0">
      <w:start w:val="11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26D701A"/>
    <w:multiLevelType w:val="hybridMultilevel"/>
    <w:tmpl w:val="E304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701F7"/>
    <w:multiLevelType w:val="hybridMultilevel"/>
    <w:tmpl w:val="1AE0845A"/>
    <w:lvl w:ilvl="0" w:tplc="E474CEE0">
      <w:start w:val="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ED2180C"/>
    <w:multiLevelType w:val="hybridMultilevel"/>
    <w:tmpl w:val="B6DA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F8"/>
    <w:rsid w:val="000339AF"/>
    <w:rsid w:val="00060171"/>
    <w:rsid w:val="00167C33"/>
    <w:rsid w:val="001E14C1"/>
    <w:rsid w:val="00236360"/>
    <w:rsid w:val="00246C3C"/>
    <w:rsid w:val="00253EF4"/>
    <w:rsid w:val="0040765A"/>
    <w:rsid w:val="00450DF3"/>
    <w:rsid w:val="005623C3"/>
    <w:rsid w:val="005B5285"/>
    <w:rsid w:val="005E41A3"/>
    <w:rsid w:val="008B6A97"/>
    <w:rsid w:val="00954F0A"/>
    <w:rsid w:val="00A53894"/>
    <w:rsid w:val="00AB3597"/>
    <w:rsid w:val="00C61BE5"/>
    <w:rsid w:val="00C86ADE"/>
    <w:rsid w:val="00C93AE5"/>
    <w:rsid w:val="00DB43F8"/>
    <w:rsid w:val="00F542E3"/>
    <w:rsid w:val="00F9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2066"/>
  <w15:chartTrackingRefBased/>
  <w15:docId w15:val="{BAA3CF9C-F294-42C6-B4D6-41370B0A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992353533877981865gmail-6qdm">
    <w:name w:val="m_8992353533877981865gmail-6qdm"/>
    <w:basedOn w:val="a0"/>
    <w:rsid w:val="00C61BE5"/>
  </w:style>
  <w:style w:type="character" w:styleId="a4">
    <w:name w:val="Hyperlink"/>
    <w:basedOn w:val="a0"/>
    <w:uiPriority w:val="99"/>
    <w:semiHidden/>
    <w:unhideWhenUsed/>
    <w:rsid w:val="00C61BE5"/>
    <w:rPr>
      <w:color w:val="0000FF"/>
      <w:u w:val="single"/>
    </w:rPr>
  </w:style>
  <w:style w:type="paragraph" w:customStyle="1" w:styleId="m8992353533877981865gmail-msolistparagraph">
    <w:name w:val="m_8992353533877981865gmail-msolistparagraph"/>
    <w:basedOn w:val="a"/>
    <w:rsid w:val="00C6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F9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3AE5"/>
    <w:pPr>
      <w:ind w:left="720"/>
      <w:contextualSpacing/>
    </w:pPr>
  </w:style>
  <w:style w:type="table" w:styleId="a6">
    <w:name w:val="Table Grid"/>
    <w:basedOn w:val="a1"/>
    <w:uiPriority w:val="59"/>
    <w:rsid w:val="00167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636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6360"/>
  </w:style>
  <w:style w:type="paragraph" w:styleId="a9">
    <w:name w:val="footer"/>
    <w:basedOn w:val="a"/>
    <w:link w:val="aa"/>
    <w:uiPriority w:val="99"/>
    <w:unhideWhenUsed/>
    <w:rsid w:val="0023636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2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1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7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faaf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2019-02-17T15:04:00Z</dcterms:created>
  <dcterms:modified xsi:type="dcterms:W3CDTF">2019-02-19T08:41:00Z</dcterms:modified>
</cp:coreProperties>
</file>